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774CA" w14:textId="5FBB5841" w:rsidR="0021144E" w:rsidRPr="0021144E" w:rsidRDefault="000C71CB" w:rsidP="0021144E">
      <w:r>
        <w:rPr>
          <w:noProof/>
        </w:rPr>
        <w:drawing>
          <wp:anchor distT="0" distB="0" distL="114300" distR="114300" simplePos="0" relativeHeight="251657214" behindDoc="0" locked="0" layoutInCell="1" allowOverlap="1" wp14:anchorId="339E108F" wp14:editId="120B8A0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29850" cy="14465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0" cy="144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7BA30" wp14:editId="31359F6A">
                <wp:simplePos x="0" y="0"/>
                <wp:positionH relativeFrom="column">
                  <wp:posOffset>868078</wp:posOffset>
                </wp:positionH>
                <wp:positionV relativeFrom="paragraph">
                  <wp:posOffset>5597258</wp:posOffset>
                </wp:positionV>
                <wp:extent cx="7267074" cy="5414210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074" cy="541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FDFF0" w14:textId="4F37B019" w:rsidR="00EE6FA0" w:rsidRDefault="00EE6FA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EE6FA0">
                              <w:rPr>
                                <w:sz w:val="52"/>
                                <w:szCs w:val="52"/>
                              </w:rPr>
                              <w:t>Lisää tähän tapahtumasi t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iedot.</w:t>
                            </w:r>
                          </w:p>
                          <w:p w14:paraId="266B8328" w14:textId="0593585F" w:rsidR="00EE6FA0" w:rsidRDefault="00EE6FA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00B1E8E4" w14:textId="57DB5C6F" w:rsidR="00EE6FA0" w:rsidRPr="00EE6FA0" w:rsidRDefault="00EE6FA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Voit tulostaa tämän tiedoston väriprintterillä.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37BA3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68.35pt;margin-top:440.75pt;width:572.2pt;height:4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o6NAIAAFUEAAAOAAAAZHJzL2Uyb0RvYy54bWysVEuP2jAQvlfqf7B8L3k0QBsRVnRXVJXQ&#10;7kpQ7dk4NomaeFzbIaG/vmMHWLTtqerFGc+M5/F9M1ncDW1DjsLYGlRBk0lMiVAcylodCvp9t/7w&#10;iRLrmCpZA0oU9CQsvVu+f7fodS5SqKAphSEYRNm81wWtnNN5FFleiZbZCWih0CjBtMzh1Ryi0rAe&#10;o7dNlMbxLOrBlNoAF9ai9mE00mWIL6Xg7klKKxxpCoq1uXCacO79GS0XLD8Ypquan8tg/1BFy2qF&#10;Sa+hHphjpDP1H6HamhuwIN2EQxuBlDUXoQfsJonfdLOtmBahFwTH6itM9v+F5Y/HZ0PqsqApJYq1&#10;SNFO/LCuNl3nOpJ6gHptc/TbavR0wxcYkOiL3qLS9z1I0/ovdkTQjlCfrvCKwRGOynk6m8fzjBKO&#10;tmmWZGkSCIhen2tj3VcBLfFCQQ3yF2Blx411WAq6Xlx8NgXrumkCh40ifUFnH6dxeHC14ItG4UPf&#10;xFisl9ywH86d7aE8YWMGxtmwmq9rTL5h1j0zg8OAveCAuyc8ZAOYBM4SJRWYX3/Te3/kCK2U9Dhc&#10;BbU/O2YEJc03hex9TrLMT2O4ZNN5ihdza9nfWlTX3gPOb4KrpHkQvb9rLqI00L7gHqx8VjQxxTF3&#10;Qd1FvHfjyOMecbFaBSecP83cRm0196E9nB7a3fDCjD7j75C6R7iMIcvf0DD6jkSsOgeyDhx5gEdU&#10;z7jj7Abqznvml+P2Hrxe/wbL3wAAAP//AwBQSwMEFAAGAAgAAAAhANENDoXjAAAADQEAAA8AAABk&#10;cnMvZG93bnJldi54bWxMj8FOwzAMhu9IvENkJG4sTce2qDSdpkoTEoLDxi7c0sZrKxqnNNlWeHqy&#10;E9z8y59+f87Xk+3ZGUffOVIgZgkwpNqZjhoFh/ftgwTmgyaje0eo4Bs9rIvbm1xnxl1oh+d9aFgs&#10;IZ9pBW0IQ8a5r1u02s/cgBR3RzdaHWIcG25GfYnltudpkiy51R3FC60esGyx/tyfrIKXcvumd1Vq&#10;5U9fPr8eN8PX4WOh1P3dtHkCFnAKfzBc9aM6FNGpcicynvUxz5eriCqQUiyAXYlUCgGsitNq/iiA&#10;Fzn//0XxCwAA//8DAFBLAQItABQABgAIAAAAIQC2gziS/gAAAOEBAAATAAAAAAAAAAAAAAAAAAAA&#10;AABbQ29udGVudF9UeXBlc10ueG1sUEsBAi0AFAAGAAgAAAAhADj9If/WAAAAlAEAAAsAAAAAAAAA&#10;AAAAAAAALwEAAF9yZWxzLy5yZWxzUEsBAi0AFAAGAAgAAAAhAKgTujo0AgAAVQQAAA4AAAAAAAAA&#10;AAAAAAAALgIAAGRycy9lMm9Eb2MueG1sUEsBAi0AFAAGAAgAAAAhANENDoXjAAAADQEAAA8AAAAA&#10;AAAAAAAAAAAAjgQAAGRycy9kb3ducmV2LnhtbFBLBQYAAAAABAAEAPMAAACeBQAAAAA=&#10;" filled="f" stroked="f" strokeweight=".5pt">
                <v:textbox>
                  <w:txbxContent>
                    <w:p w14:paraId="6F2FDFF0" w14:textId="4F37B019" w:rsidR="00EE6FA0" w:rsidRDefault="00EE6FA0">
                      <w:pPr>
                        <w:rPr>
                          <w:sz w:val="52"/>
                          <w:szCs w:val="52"/>
                        </w:rPr>
                      </w:pPr>
                      <w:r w:rsidRPr="00EE6FA0">
                        <w:rPr>
                          <w:sz w:val="52"/>
                          <w:szCs w:val="52"/>
                        </w:rPr>
                        <w:t>Lisää tähän tapahtumasi t</w:t>
                      </w:r>
                      <w:r>
                        <w:rPr>
                          <w:sz w:val="52"/>
                          <w:szCs w:val="52"/>
                        </w:rPr>
                        <w:t>iedot.</w:t>
                      </w:r>
                    </w:p>
                    <w:p w14:paraId="266B8328" w14:textId="0593585F" w:rsidR="00EE6FA0" w:rsidRDefault="00EE6FA0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00B1E8E4" w14:textId="57DB5C6F" w:rsidR="00EE6FA0" w:rsidRPr="00EE6FA0" w:rsidRDefault="00EE6FA0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Voit tulostaa tämän tiedoston väriprintterillä.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144E" w:rsidRPr="0021144E" w:rsidSect="00EE6FA0">
      <w:pgSz w:w="16838" w:h="23811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A0"/>
    <w:rsid w:val="000C71CB"/>
    <w:rsid w:val="0021144E"/>
    <w:rsid w:val="007835F5"/>
    <w:rsid w:val="00784F3B"/>
    <w:rsid w:val="00975986"/>
    <w:rsid w:val="00975F0D"/>
    <w:rsid w:val="00E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5730"/>
  <w15:chartTrackingRefBased/>
  <w15:docId w15:val="{729A155E-BD24-41D9-A5B1-3263FD7C4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1144E"/>
    <w:rPr>
      <w:rFonts w:ascii="Arial" w:hAnsi="Arial" w:cs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21144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1144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21144E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21144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21144E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unhideWhenUsed/>
    <w:qFormat/>
    <w:rsid w:val="0021144E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unhideWhenUsed/>
    <w:qFormat/>
    <w:rsid w:val="002114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21144E"/>
    <w:pPr>
      <w:spacing w:after="0" w:line="240" w:lineRule="auto"/>
    </w:pPr>
    <w:rPr>
      <w:rFonts w:ascii="Arial" w:hAnsi="Arial" w:cs="Arial"/>
    </w:rPr>
  </w:style>
  <w:style w:type="character" w:customStyle="1" w:styleId="Otsikko1Char">
    <w:name w:val="Otsikko 1 Char"/>
    <w:basedOn w:val="Kappaleenoletusfontti"/>
    <w:link w:val="Otsikko1"/>
    <w:uiPriority w:val="9"/>
    <w:rsid w:val="0021144E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21144E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21144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1144E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Otsikko3Char">
    <w:name w:val="Otsikko 3 Char"/>
    <w:basedOn w:val="Kappaleenoletusfontti"/>
    <w:link w:val="Otsikko3"/>
    <w:uiPriority w:val="9"/>
    <w:rsid w:val="0021144E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21144E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rsid w:val="0021144E"/>
    <w:rPr>
      <w:rFonts w:ascii="Arial" w:eastAsiaTheme="majorEastAsia" w:hAnsi="Arial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rsid w:val="0021144E"/>
    <w:rPr>
      <w:rFonts w:ascii="Arial" w:eastAsiaTheme="majorEastAsia" w:hAnsi="Arial" w:cstheme="majorBidi"/>
      <w:color w:val="1F3763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rsid w:val="0021144E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5DC34CE36E89F4B92BFA9B82D23A070" ma:contentTypeVersion="13" ma:contentTypeDescription="Luo uusi asiakirja." ma:contentTypeScope="" ma:versionID="e111c103d676a589043791c8e1afb6e1">
  <xsd:schema xmlns:xsd="http://www.w3.org/2001/XMLSchema" xmlns:xs="http://www.w3.org/2001/XMLSchema" xmlns:p="http://schemas.microsoft.com/office/2006/metadata/properties" xmlns:ns2="36c43c7b-f203-4255-9c01-fbfa8f435691" xmlns:ns3="cba8b525-faa7-450e-87ad-219cde38671f" targetNamespace="http://schemas.microsoft.com/office/2006/metadata/properties" ma:root="true" ma:fieldsID="7c9a7bb676a6f5e98322f173278a94fb" ns2:_="" ns3:_="">
    <xsd:import namespace="36c43c7b-f203-4255-9c01-fbfa8f435691"/>
    <xsd:import namespace="cba8b525-faa7-450e-87ad-219cde386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43c7b-f203-4255-9c01-fbfa8f435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8b525-faa7-450e-87ad-219cde3867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348EC-10BE-4229-B351-176CEF10AE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645B25-EC58-48B0-B332-3B8F8C3E55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66773-76F2-451A-B9B8-EB75461D10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43c7b-f203-4255-9c01-fbfa8f435691"/>
    <ds:schemaRef ds:uri="cba8b525-faa7-450e-87ad-219cde386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Huhta Raita</dc:creator>
  <cp:keywords/>
  <dc:description/>
  <cp:lastModifiedBy>Huhta Raita</cp:lastModifiedBy>
  <cp:revision>4</cp:revision>
  <dcterms:created xsi:type="dcterms:W3CDTF">2021-10-19T12:20:00Z</dcterms:created>
  <dcterms:modified xsi:type="dcterms:W3CDTF">2021-10-19T16:38:00Z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0x010100E5DC34CE36E89F4B92BFA9B82D23A070</vt:lpwstr>
  </property>
</Properties>
</file>